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73" w:rsidRDefault="00484167">
      <w:pPr>
        <w:pStyle w:val="GvdeMetni"/>
        <w:spacing w:before="80" w:line="331" w:lineRule="auto"/>
        <w:ind w:left="216" w:right="38"/>
        <w:jc w:val="center"/>
      </w:pPr>
      <w:r>
        <w:rPr>
          <w:b/>
          <w:color w:val="006FC0"/>
          <w:spacing w:val="-1"/>
        </w:rPr>
        <w:t>SINAV</w:t>
      </w:r>
      <w:r>
        <w:rPr>
          <w:b/>
          <w:color w:val="006FC0"/>
          <w:spacing w:val="-19"/>
        </w:rPr>
        <w:t xml:space="preserve"> </w:t>
      </w:r>
      <w:r>
        <w:rPr>
          <w:b/>
          <w:color w:val="006FC0"/>
          <w:spacing w:val="-1"/>
        </w:rPr>
        <w:t>KAYGISI;</w:t>
      </w:r>
      <w:r>
        <w:rPr>
          <w:b/>
          <w:color w:val="006FC0"/>
          <w:spacing w:val="-12"/>
        </w:rPr>
        <w:t xml:space="preserve"> </w:t>
      </w:r>
      <w:r>
        <w:rPr>
          <w:spacing w:val="-1"/>
        </w:rPr>
        <w:t>Öncesinde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öğreni</w:t>
      </w:r>
      <w:proofErr w:type="spellEnd"/>
      <w:r>
        <w:rPr>
          <w:spacing w:val="-1"/>
        </w:rPr>
        <w:t>-</w:t>
      </w:r>
      <w:r>
        <w:rPr>
          <w:spacing w:val="-77"/>
        </w:rPr>
        <w:t xml:space="preserve"> </w:t>
      </w:r>
      <w:proofErr w:type="spellStart"/>
      <w:r>
        <w:t>len</w:t>
      </w:r>
      <w:proofErr w:type="spellEnd"/>
      <w:r>
        <w:t xml:space="preserve"> bilginin sınav sırasında etkili bir</w:t>
      </w:r>
      <w:r>
        <w:rPr>
          <w:spacing w:val="1"/>
        </w:rPr>
        <w:t xml:space="preserve"> </w:t>
      </w:r>
      <w:r>
        <w:t>biçimde kullanılmasına engel olan ve</w:t>
      </w:r>
      <w:r>
        <w:rPr>
          <w:spacing w:val="-77"/>
        </w:rPr>
        <w:t xml:space="preserve"> </w:t>
      </w:r>
      <w:r>
        <w:t>başarının düşmesine yol açan yoğun</w:t>
      </w:r>
      <w:r>
        <w:rPr>
          <w:spacing w:val="1"/>
        </w:rPr>
        <w:t xml:space="preserve"> </w:t>
      </w:r>
      <w:r>
        <w:t>kaygı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tanımlanır.</w:t>
      </w:r>
    </w:p>
    <w:p w:rsidR="00AA5673" w:rsidRDefault="00484167">
      <w:pPr>
        <w:pStyle w:val="GvdeMetni"/>
        <w:spacing w:before="2"/>
        <w:rPr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324027</wp:posOffset>
            </wp:positionH>
            <wp:positionV relativeFrom="paragraph">
              <wp:posOffset>135899</wp:posOffset>
            </wp:positionV>
            <wp:extent cx="2797295" cy="1851660"/>
            <wp:effectExtent l="0" t="0" r="0" b="0"/>
            <wp:wrapTopAndBottom/>
            <wp:docPr id="1" name="image1.jpeg" descr="SINAV KAYGI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29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73" w:rsidRDefault="00484167">
      <w:pPr>
        <w:spacing w:before="174"/>
        <w:ind w:left="655" w:right="482"/>
        <w:jc w:val="center"/>
        <w:rPr>
          <w:b/>
          <w:i/>
          <w:sz w:val="32"/>
        </w:rPr>
      </w:pPr>
      <w:r>
        <w:rPr>
          <w:b/>
          <w:i/>
          <w:color w:val="006FC0"/>
          <w:sz w:val="32"/>
        </w:rPr>
        <w:t>BELİRTİLERİ</w:t>
      </w:r>
      <w:r>
        <w:rPr>
          <w:b/>
          <w:i/>
          <w:color w:val="006FC0"/>
          <w:spacing w:val="-3"/>
          <w:sz w:val="32"/>
        </w:rPr>
        <w:t xml:space="preserve"> </w:t>
      </w:r>
      <w:r>
        <w:rPr>
          <w:b/>
          <w:i/>
          <w:color w:val="006FC0"/>
          <w:sz w:val="32"/>
        </w:rPr>
        <w:t>NELERDİR?</w:t>
      </w:r>
    </w:p>
    <w:p w:rsidR="00AA5673" w:rsidRDefault="00484167">
      <w:pPr>
        <w:pStyle w:val="GvdeMetni"/>
        <w:spacing w:before="259" w:line="331" w:lineRule="auto"/>
        <w:ind w:left="135" w:right="653"/>
      </w:pPr>
      <w:r>
        <w:rPr>
          <w:b/>
          <w:color w:val="009900"/>
        </w:rPr>
        <w:t xml:space="preserve">Duygusal belirtiler; </w:t>
      </w:r>
      <w:r>
        <w:t>panik, sinir,</w:t>
      </w:r>
      <w:r>
        <w:rPr>
          <w:spacing w:val="-77"/>
        </w:rPr>
        <w:t xml:space="preserve"> </w:t>
      </w:r>
      <w:r>
        <w:t xml:space="preserve">ağlama, </w:t>
      </w:r>
      <w:proofErr w:type="spellStart"/>
      <w:r>
        <w:t>engellenmişlik</w:t>
      </w:r>
      <w:proofErr w:type="spellEnd"/>
      <w:r>
        <w:t xml:space="preserve"> hissi,</w:t>
      </w:r>
      <w:r>
        <w:rPr>
          <w:spacing w:val="1"/>
        </w:rPr>
        <w:t xml:space="preserve"> </w:t>
      </w:r>
      <w:r>
        <w:t>şaşkınlık, unutkanlık, olumsuz</w:t>
      </w:r>
      <w:r>
        <w:rPr>
          <w:spacing w:val="1"/>
        </w:rPr>
        <w:t xml:space="preserve"> </w:t>
      </w:r>
      <w:r>
        <w:t>düşünceler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depresyon</w:t>
      </w:r>
      <w:r>
        <w:rPr>
          <w:spacing w:val="-5"/>
        </w:rPr>
        <w:t xml:space="preserve"> </w:t>
      </w:r>
      <w:r>
        <w:t>şeklinde</w:t>
      </w:r>
      <w:r>
        <w:rPr>
          <w:spacing w:val="-77"/>
        </w:rPr>
        <w:t xml:space="preserve"> </w:t>
      </w:r>
      <w:r>
        <w:t>sıralanabilir</w:t>
      </w:r>
    </w:p>
    <w:p w:rsidR="00AA5673" w:rsidRDefault="00484167">
      <w:pPr>
        <w:spacing w:before="125" w:line="331" w:lineRule="auto"/>
        <w:ind w:left="135" w:right="87"/>
        <w:rPr>
          <w:i/>
          <w:sz w:val="32"/>
        </w:rPr>
      </w:pPr>
      <w:r>
        <w:rPr>
          <w:b/>
          <w:i/>
          <w:color w:val="009900"/>
          <w:sz w:val="32"/>
        </w:rPr>
        <w:t xml:space="preserve">Fiziksel belirtiler; </w:t>
      </w:r>
      <w:r>
        <w:rPr>
          <w:i/>
          <w:sz w:val="32"/>
        </w:rPr>
        <w:t>ise kalp atışlarının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hızlanması,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mide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bulantısı,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titre-me,</w:t>
      </w:r>
    </w:p>
    <w:p w:rsidR="00AA5673" w:rsidRDefault="00484167">
      <w:pPr>
        <w:pStyle w:val="GvdeMetni"/>
        <w:spacing w:before="3" w:line="331" w:lineRule="auto"/>
        <w:ind w:left="135" w:right="134"/>
      </w:pPr>
      <w:proofErr w:type="gramStart"/>
      <w:r>
        <w:t>kasılma</w:t>
      </w:r>
      <w:proofErr w:type="gramEnd"/>
      <w:r>
        <w:t>,</w:t>
      </w:r>
      <w:r>
        <w:rPr>
          <w:spacing w:val="-3"/>
        </w:rPr>
        <w:t xml:space="preserve"> </w:t>
      </w:r>
      <w:r>
        <w:t>baş</w:t>
      </w:r>
      <w:r>
        <w:rPr>
          <w:spacing w:val="-2"/>
        </w:rPr>
        <w:t xml:space="preserve"> </w:t>
      </w:r>
      <w:r>
        <w:t>ağrısı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aşırı</w:t>
      </w:r>
      <w:r>
        <w:rPr>
          <w:spacing w:val="-2"/>
        </w:rPr>
        <w:t xml:space="preserve"> </w:t>
      </w:r>
      <w:r>
        <w:t>terleme</w:t>
      </w:r>
      <w:r>
        <w:rPr>
          <w:spacing w:val="-77"/>
        </w:rPr>
        <w:t xml:space="preserve"> </w:t>
      </w:r>
      <w:r>
        <w:t>şeklinde</w:t>
      </w:r>
      <w:r>
        <w:rPr>
          <w:spacing w:val="-4"/>
        </w:rPr>
        <w:t xml:space="preserve"> </w:t>
      </w:r>
      <w:r>
        <w:t>ortaya</w:t>
      </w:r>
      <w:r>
        <w:rPr>
          <w:spacing w:val="-2"/>
        </w:rPr>
        <w:t xml:space="preserve"> </w:t>
      </w:r>
      <w:r>
        <w:t>çıkabilir.</w:t>
      </w:r>
    </w:p>
    <w:p w:rsidR="00AA5673" w:rsidRDefault="00484167">
      <w:pPr>
        <w:pStyle w:val="GvdeMetni"/>
        <w:spacing w:before="2"/>
        <w:rPr>
          <w:sz w:val="85"/>
        </w:rPr>
      </w:pPr>
      <w:r>
        <w:rPr>
          <w:i w:val="0"/>
        </w:rPr>
        <w:br w:type="column"/>
      </w:r>
    </w:p>
    <w:p w:rsidR="00AA5673" w:rsidRDefault="00484167">
      <w:pPr>
        <w:pStyle w:val="KonuBal"/>
        <w:spacing w:line="278" w:lineRule="auto"/>
      </w:pPr>
      <w:r>
        <w:rPr>
          <w:color w:val="FF0066"/>
          <w:w w:val="95"/>
        </w:rPr>
        <w:t>SINAV</w:t>
      </w:r>
      <w:r>
        <w:rPr>
          <w:color w:val="FF0066"/>
          <w:spacing w:val="-130"/>
          <w:w w:val="95"/>
        </w:rPr>
        <w:t xml:space="preserve"> </w:t>
      </w:r>
      <w:r>
        <w:rPr>
          <w:color w:val="FF0066"/>
        </w:rPr>
        <w:t>KAYGISI VELİ</w:t>
      </w:r>
      <w:r>
        <w:rPr>
          <w:color w:val="FF0066"/>
          <w:spacing w:val="1"/>
        </w:rPr>
        <w:t xml:space="preserve"> </w:t>
      </w:r>
      <w:r>
        <w:rPr>
          <w:color w:val="FF0066"/>
        </w:rPr>
        <w:t>BROŞÜRÜ</w:t>
      </w:r>
    </w:p>
    <w:p w:rsidR="00AA5673" w:rsidRDefault="00484167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4081779</wp:posOffset>
            </wp:positionH>
            <wp:positionV relativeFrom="paragraph">
              <wp:posOffset>195312</wp:posOffset>
            </wp:positionV>
            <wp:extent cx="2368077" cy="1913382"/>
            <wp:effectExtent l="0" t="0" r="0" b="0"/>
            <wp:wrapTopAndBottom/>
            <wp:docPr id="3" name="image2.jpeg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077" cy="191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73" w:rsidRDefault="00484167">
      <w:pPr>
        <w:pStyle w:val="Balk1"/>
        <w:spacing w:before="71" w:line="326" w:lineRule="auto"/>
        <w:ind w:left="1889" w:right="811"/>
        <w:rPr>
          <w:rFonts w:ascii="Times New Roman" w:hAnsi="Times New Roman"/>
        </w:rPr>
      </w:pPr>
      <w:bookmarkStart w:id="0" w:name="_GoBack"/>
      <w:bookmarkEnd w:id="0"/>
      <w:r>
        <w:rPr>
          <w:b w:val="0"/>
        </w:rPr>
        <w:br w:type="column"/>
      </w:r>
      <w:r>
        <w:rPr>
          <w:rFonts w:ascii="Times New Roman" w:hAnsi="Times New Roman"/>
          <w:color w:val="006FC0"/>
          <w:spacing w:val="-4"/>
        </w:rPr>
        <w:lastRenderedPageBreak/>
        <w:t>SINAV</w:t>
      </w:r>
      <w:r>
        <w:rPr>
          <w:rFonts w:ascii="Times New Roman" w:hAnsi="Times New Roman"/>
          <w:color w:val="006FC0"/>
          <w:spacing w:val="-16"/>
        </w:rPr>
        <w:t xml:space="preserve"> </w:t>
      </w:r>
      <w:r>
        <w:rPr>
          <w:rFonts w:ascii="Times New Roman" w:hAnsi="Times New Roman"/>
          <w:color w:val="006FC0"/>
          <w:spacing w:val="-4"/>
        </w:rPr>
        <w:t>KAYGISI</w:t>
      </w:r>
      <w:r>
        <w:rPr>
          <w:rFonts w:ascii="Times New Roman" w:hAnsi="Times New Roman"/>
          <w:color w:val="006FC0"/>
          <w:spacing w:val="-12"/>
        </w:rPr>
        <w:t xml:space="preserve"> </w:t>
      </w:r>
      <w:r>
        <w:rPr>
          <w:rFonts w:ascii="Times New Roman" w:hAnsi="Times New Roman"/>
          <w:color w:val="006FC0"/>
          <w:spacing w:val="-3"/>
        </w:rPr>
        <w:t>NEDEN</w:t>
      </w:r>
      <w:r>
        <w:rPr>
          <w:rFonts w:ascii="Times New Roman" w:hAnsi="Times New Roman"/>
          <w:color w:val="006FC0"/>
          <w:spacing w:val="-77"/>
        </w:rPr>
        <w:t xml:space="preserve"> </w:t>
      </w:r>
      <w:r>
        <w:rPr>
          <w:rFonts w:ascii="Times New Roman" w:hAnsi="Times New Roman"/>
          <w:color w:val="006FC0"/>
        </w:rPr>
        <w:t>OLUŞUR?</w:t>
      </w:r>
    </w:p>
    <w:p w:rsidR="00AA5673" w:rsidRDefault="00484167">
      <w:pPr>
        <w:tabs>
          <w:tab w:val="left" w:pos="2135"/>
          <w:tab w:val="left" w:pos="4083"/>
        </w:tabs>
        <w:spacing w:before="125" w:line="331" w:lineRule="auto"/>
        <w:ind w:left="135" w:right="105"/>
        <w:jc w:val="both"/>
        <w:rPr>
          <w:sz w:val="32"/>
        </w:rPr>
      </w:pPr>
      <w:r>
        <w:rPr>
          <w:sz w:val="32"/>
        </w:rPr>
        <w:t>Gerçekçi</w:t>
      </w:r>
      <w:r>
        <w:rPr>
          <w:sz w:val="32"/>
        </w:rPr>
        <w:tab/>
        <w:t>olmayan</w:t>
      </w:r>
      <w:r>
        <w:rPr>
          <w:sz w:val="32"/>
        </w:rPr>
        <w:tab/>
        <w:t>düşünce</w:t>
      </w:r>
      <w:r>
        <w:rPr>
          <w:spacing w:val="-78"/>
          <w:sz w:val="32"/>
        </w:rPr>
        <w:t xml:space="preserve"> </w:t>
      </w:r>
      <w:r>
        <w:rPr>
          <w:sz w:val="32"/>
        </w:rPr>
        <w:t>biçimlerine</w:t>
      </w:r>
      <w:r>
        <w:rPr>
          <w:spacing w:val="1"/>
          <w:sz w:val="32"/>
        </w:rPr>
        <w:t xml:space="preserve"> </w:t>
      </w:r>
      <w:r>
        <w:rPr>
          <w:sz w:val="32"/>
        </w:rPr>
        <w:t>sahip</w:t>
      </w:r>
      <w:r>
        <w:rPr>
          <w:spacing w:val="1"/>
          <w:sz w:val="32"/>
        </w:rPr>
        <w:t xml:space="preserve"> </w:t>
      </w:r>
      <w:r>
        <w:rPr>
          <w:sz w:val="32"/>
        </w:rPr>
        <w:t>olmak</w:t>
      </w:r>
      <w:r>
        <w:rPr>
          <w:spacing w:val="1"/>
          <w:sz w:val="32"/>
        </w:rPr>
        <w:t xml:space="preserve"> </w:t>
      </w:r>
      <w:r>
        <w:rPr>
          <w:sz w:val="32"/>
        </w:rPr>
        <w:t>kaygını</w:t>
      </w:r>
      <w:r>
        <w:rPr>
          <w:spacing w:val="1"/>
          <w:sz w:val="32"/>
        </w:rPr>
        <w:t xml:space="preserve"> </w:t>
      </w:r>
      <w:r>
        <w:rPr>
          <w:sz w:val="32"/>
        </w:rPr>
        <w:t>oluşmasında</w:t>
      </w:r>
      <w:r>
        <w:rPr>
          <w:spacing w:val="1"/>
          <w:sz w:val="32"/>
        </w:rPr>
        <w:t xml:space="preserve"> </w:t>
      </w:r>
      <w:r>
        <w:rPr>
          <w:sz w:val="32"/>
        </w:rPr>
        <w:t>en</w:t>
      </w:r>
      <w:r>
        <w:rPr>
          <w:spacing w:val="1"/>
          <w:sz w:val="32"/>
        </w:rPr>
        <w:t xml:space="preserve"> </w:t>
      </w:r>
      <w:r>
        <w:rPr>
          <w:sz w:val="32"/>
        </w:rPr>
        <w:t>önemli</w:t>
      </w:r>
      <w:r>
        <w:rPr>
          <w:spacing w:val="1"/>
          <w:sz w:val="32"/>
        </w:rPr>
        <w:t xml:space="preserve"> </w:t>
      </w:r>
      <w:r>
        <w:rPr>
          <w:sz w:val="32"/>
        </w:rPr>
        <w:t>süreçlerdir.</w:t>
      </w:r>
      <w:r>
        <w:rPr>
          <w:spacing w:val="-77"/>
          <w:sz w:val="32"/>
        </w:rPr>
        <w:t xml:space="preserve"> </w:t>
      </w:r>
      <w:r>
        <w:rPr>
          <w:sz w:val="32"/>
        </w:rPr>
        <w:t>Bunaltıya</w:t>
      </w:r>
      <w:r>
        <w:rPr>
          <w:spacing w:val="1"/>
          <w:sz w:val="32"/>
        </w:rPr>
        <w:t xml:space="preserve"> </w:t>
      </w:r>
      <w:r>
        <w:rPr>
          <w:sz w:val="32"/>
        </w:rPr>
        <w:t>eğilimli</w:t>
      </w:r>
      <w:r>
        <w:rPr>
          <w:spacing w:val="1"/>
          <w:sz w:val="32"/>
        </w:rPr>
        <w:t xml:space="preserve"> </w:t>
      </w:r>
      <w:r>
        <w:rPr>
          <w:sz w:val="32"/>
        </w:rPr>
        <w:t>kişilik</w:t>
      </w:r>
      <w:r>
        <w:rPr>
          <w:spacing w:val="1"/>
          <w:sz w:val="32"/>
        </w:rPr>
        <w:t xml:space="preserve"> </w:t>
      </w:r>
      <w:r>
        <w:rPr>
          <w:sz w:val="32"/>
        </w:rPr>
        <w:t>yapısı</w:t>
      </w:r>
      <w:r>
        <w:rPr>
          <w:spacing w:val="-78"/>
          <w:sz w:val="32"/>
        </w:rPr>
        <w:t xml:space="preserve"> </w:t>
      </w:r>
      <w:r>
        <w:rPr>
          <w:sz w:val="32"/>
        </w:rPr>
        <w:t>(mükemmeliyetçi, rekabetçi) olanlarda</w:t>
      </w:r>
      <w:r>
        <w:rPr>
          <w:spacing w:val="-77"/>
          <w:sz w:val="32"/>
        </w:rPr>
        <w:t xml:space="preserve"> </w:t>
      </w:r>
      <w:r>
        <w:rPr>
          <w:sz w:val="32"/>
        </w:rPr>
        <w:t>daha</w:t>
      </w:r>
      <w:r>
        <w:rPr>
          <w:spacing w:val="1"/>
          <w:sz w:val="32"/>
        </w:rPr>
        <w:t xml:space="preserve"> </w:t>
      </w:r>
      <w:r>
        <w:rPr>
          <w:sz w:val="32"/>
        </w:rPr>
        <w:t>sık</w:t>
      </w:r>
      <w:r>
        <w:rPr>
          <w:spacing w:val="1"/>
          <w:sz w:val="32"/>
        </w:rPr>
        <w:t xml:space="preserve"> </w:t>
      </w:r>
      <w:r>
        <w:rPr>
          <w:sz w:val="32"/>
        </w:rPr>
        <w:t>görülür.</w:t>
      </w:r>
      <w:r>
        <w:rPr>
          <w:spacing w:val="1"/>
          <w:sz w:val="32"/>
        </w:rPr>
        <w:t xml:space="preserve"> </w:t>
      </w:r>
      <w:r>
        <w:rPr>
          <w:sz w:val="32"/>
        </w:rPr>
        <w:t>Sosyal</w:t>
      </w:r>
      <w:r>
        <w:rPr>
          <w:spacing w:val="1"/>
          <w:sz w:val="32"/>
        </w:rPr>
        <w:t xml:space="preserve"> </w:t>
      </w:r>
      <w:r>
        <w:rPr>
          <w:sz w:val="32"/>
        </w:rPr>
        <w:t>çevrenin</w:t>
      </w:r>
      <w:r>
        <w:rPr>
          <w:spacing w:val="1"/>
          <w:sz w:val="32"/>
        </w:rPr>
        <w:t xml:space="preserve"> </w:t>
      </w:r>
      <w:r>
        <w:rPr>
          <w:sz w:val="32"/>
        </w:rPr>
        <w:t>beklentileri</w:t>
      </w:r>
      <w:r>
        <w:rPr>
          <w:spacing w:val="1"/>
          <w:sz w:val="32"/>
        </w:rPr>
        <w:t xml:space="preserve"> </w:t>
      </w:r>
      <w:r>
        <w:rPr>
          <w:sz w:val="32"/>
        </w:rPr>
        <w:t>ve</w:t>
      </w:r>
      <w:r>
        <w:rPr>
          <w:spacing w:val="1"/>
          <w:sz w:val="32"/>
        </w:rPr>
        <w:t xml:space="preserve"> </w:t>
      </w:r>
      <w:r>
        <w:rPr>
          <w:sz w:val="32"/>
        </w:rPr>
        <w:t>baskısı</w:t>
      </w:r>
      <w:r>
        <w:rPr>
          <w:spacing w:val="1"/>
          <w:sz w:val="32"/>
        </w:rPr>
        <w:t xml:space="preserve"> </w:t>
      </w:r>
      <w:r>
        <w:rPr>
          <w:sz w:val="32"/>
        </w:rPr>
        <w:t>da</w:t>
      </w:r>
      <w:r>
        <w:rPr>
          <w:spacing w:val="1"/>
          <w:sz w:val="32"/>
        </w:rPr>
        <w:t xml:space="preserve"> </w:t>
      </w:r>
      <w:r>
        <w:rPr>
          <w:sz w:val="32"/>
        </w:rPr>
        <w:t>önemli</w:t>
      </w:r>
      <w:r>
        <w:rPr>
          <w:spacing w:val="1"/>
          <w:sz w:val="32"/>
        </w:rPr>
        <w:t xml:space="preserve"> </w:t>
      </w:r>
      <w:r>
        <w:rPr>
          <w:sz w:val="32"/>
        </w:rPr>
        <w:t>bir</w:t>
      </w:r>
      <w:r>
        <w:rPr>
          <w:spacing w:val="-77"/>
          <w:sz w:val="32"/>
        </w:rPr>
        <w:t xml:space="preserve"> </w:t>
      </w:r>
      <w:r>
        <w:rPr>
          <w:sz w:val="32"/>
        </w:rPr>
        <w:t>etkendir.</w:t>
      </w:r>
    </w:p>
    <w:p w:rsidR="00AA5673" w:rsidRDefault="00484167">
      <w:pPr>
        <w:pStyle w:val="GvdeMetni"/>
        <w:rPr>
          <w:i w:val="0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7421371</wp:posOffset>
            </wp:positionH>
            <wp:positionV relativeFrom="paragraph">
              <wp:posOffset>134842</wp:posOffset>
            </wp:positionV>
            <wp:extent cx="3050321" cy="1852422"/>
            <wp:effectExtent l="0" t="0" r="0" b="0"/>
            <wp:wrapTopAndBottom/>
            <wp:docPr id="5" name="image3.jpeg" descr="SINAV KAYGI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321" cy="1852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73" w:rsidRDefault="00AA5673">
      <w:pPr>
        <w:pStyle w:val="GvdeMetni"/>
        <w:rPr>
          <w:i w:val="0"/>
          <w:sz w:val="34"/>
        </w:rPr>
      </w:pPr>
    </w:p>
    <w:p w:rsidR="00AA5673" w:rsidRDefault="00AA5673">
      <w:pPr>
        <w:pStyle w:val="GvdeMetni"/>
        <w:spacing w:before="5"/>
        <w:rPr>
          <w:i w:val="0"/>
          <w:sz w:val="31"/>
        </w:rPr>
      </w:pPr>
    </w:p>
    <w:p w:rsidR="00AA5673" w:rsidRDefault="00484167">
      <w:pPr>
        <w:pStyle w:val="Balk1"/>
        <w:spacing w:line="278" w:lineRule="auto"/>
        <w:ind w:hanging="70"/>
        <w:jc w:val="both"/>
      </w:pPr>
      <w:r>
        <w:rPr>
          <w:color w:val="806600"/>
        </w:rPr>
        <w:t>Çocuğunuzun yaşadığı bu sınav</w:t>
      </w:r>
      <w:r>
        <w:rPr>
          <w:color w:val="806600"/>
          <w:spacing w:val="-137"/>
        </w:rPr>
        <w:t xml:space="preserve"> </w:t>
      </w:r>
      <w:r>
        <w:rPr>
          <w:color w:val="806600"/>
        </w:rPr>
        <w:t>kaygısını yenmesinde size de</w:t>
      </w:r>
      <w:r>
        <w:rPr>
          <w:color w:val="806600"/>
          <w:spacing w:val="1"/>
        </w:rPr>
        <w:t xml:space="preserve"> </w:t>
      </w:r>
      <w:r>
        <w:rPr>
          <w:color w:val="806600"/>
        </w:rPr>
        <w:t>önemli</w:t>
      </w:r>
      <w:r>
        <w:rPr>
          <w:color w:val="806600"/>
          <w:spacing w:val="-9"/>
        </w:rPr>
        <w:t xml:space="preserve"> </w:t>
      </w:r>
      <w:r>
        <w:rPr>
          <w:color w:val="806600"/>
        </w:rPr>
        <w:t>görevler</w:t>
      </w:r>
      <w:r>
        <w:rPr>
          <w:color w:val="806600"/>
          <w:spacing w:val="-4"/>
        </w:rPr>
        <w:t xml:space="preserve"> </w:t>
      </w:r>
      <w:r>
        <w:rPr>
          <w:color w:val="806600"/>
        </w:rPr>
        <w:t>düşmektedir.</w:t>
      </w:r>
    </w:p>
    <w:p w:rsidR="00AA5673" w:rsidRDefault="00AA5673">
      <w:pPr>
        <w:spacing w:line="278" w:lineRule="auto"/>
        <w:jc w:val="both"/>
        <w:sectPr w:rsidR="00AA5673">
          <w:type w:val="continuous"/>
          <w:pgSz w:w="16840" w:h="11910" w:orient="landscape"/>
          <w:pgMar w:top="140" w:right="100" w:bottom="280" w:left="100" w:header="708" w:footer="708" w:gutter="0"/>
          <w:cols w:num="3" w:space="708" w:equalWidth="0">
            <w:col w:w="5078" w:space="625"/>
            <w:col w:w="5043" w:space="649"/>
            <w:col w:w="5245"/>
          </w:cols>
        </w:sectPr>
      </w:pPr>
    </w:p>
    <w:p w:rsidR="00AA5673" w:rsidRDefault="00484167">
      <w:pPr>
        <w:pStyle w:val="ListeParagraf"/>
        <w:numPr>
          <w:ilvl w:val="0"/>
          <w:numId w:val="1"/>
        </w:numPr>
        <w:tabs>
          <w:tab w:val="left" w:pos="667"/>
          <w:tab w:val="left" w:pos="668"/>
        </w:tabs>
        <w:spacing w:before="84" w:line="333" w:lineRule="auto"/>
        <w:ind w:right="448"/>
        <w:rPr>
          <w:i/>
          <w:sz w:val="30"/>
        </w:rPr>
      </w:pPr>
      <w:r>
        <w:rPr>
          <w:i/>
          <w:sz w:val="30"/>
        </w:rPr>
        <w:lastRenderedPageBreak/>
        <w:t>Çocuğunuzun</w:t>
      </w:r>
      <w:r>
        <w:rPr>
          <w:i/>
          <w:spacing w:val="-12"/>
          <w:sz w:val="30"/>
        </w:rPr>
        <w:t xml:space="preserve"> </w:t>
      </w:r>
      <w:r>
        <w:rPr>
          <w:i/>
          <w:sz w:val="30"/>
        </w:rPr>
        <w:t>ergenlik</w:t>
      </w:r>
      <w:r>
        <w:rPr>
          <w:i/>
          <w:spacing w:val="-13"/>
          <w:sz w:val="30"/>
        </w:rPr>
        <w:t xml:space="preserve"> </w:t>
      </w:r>
      <w:r>
        <w:rPr>
          <w:i/>
          <w:sz w:val="30"/>
        </w:rPr>
        <w:t>döneminde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olduğunu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unutmayın. Bu</w:t>
      </w:r>
    </w:p>
    <w:p w:rsidR="00AA5673" w:rsidRDefault="00484167">
      <w:pPr>
        <w:tabs>
          <w:tab w:val="left" w:pos="1693"/>
        </w:tabs>
        <w:spacing w:line="331" w:lineRule="auto"/>
        <w:ind w:left="668" w:right="38"/>
        <w:rPr>
          <w:i/>
          <w:sz w:val="30"/>
        </w:rPr>
      </w:pPr>
      <w:proofErr w:type="gramStart"/>
      <w:r>
        <w:rPr>
          <w:i/>
          <w:sz w:val="30"/>
        </w:rPr>
        <w:t>dönem</w:t>
      </w:r>
      <w:proofErr w:type="gramEnd"/>
      <w:r>
        <w:rPr>
          <w:i/>
          <w:sz w:val="30"/>
        </w:rPr>
        <w:tab/>
        <w:t>çalkantılı ve ikilemli bir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dönemdir.</w:t>
      </w:r>
      <w:r>
        <w:rPr>
          <w:i/>
          <w:spacing w:val="-17"/>
          <w:sz w:val="30"/>
        </w:rPr>
        <w:t xml:space="preserve"> </w:t>
      </w:r>
      <w:r>
        <w:rPr>
          <w:i/>
          <w:sz w:val="30"/>
        </w:rPr>
        <w:t>Çocuğunuzun</w:t>
      </w:r>
      <w:r>
        <w:rPr>
          <w:i/>
          <w:spacing w:val="-16"/>
          <w:sz w:val="30"/>
        </w:rPr>
        <w:t xml:space="preserve"> </w:t>
      </w:r>
      <w:r>
        <w:rPr>
          <w:i/>
          <w:sz w:val="30"/>
        </w:rPr>
        <w:t>yerine</w:t>
      </w:r>
      <w:r>
        <w:rPr>
          <w:i/>
          <w:spacing w:val="-17"/>
          <w:sz w:val="30"/>
        </w:rPr>
        <w:t xml:space="preserve"> </w:t>
      </w:r>
      <w:r>
        <w:rPr>
          <w:i/>
          <w:sz w:val="30"/>
        </w:rPr>
        <w:t>sorun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çözmek istediğinizde ya da ona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önerilerde bulunmak istediğinizde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onun sizinle aynı şeyleri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göremeyeceğini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bilin.</w:t>
      </w:r>
    </w:p>
    <w:p w:rsidR="00AA5673" w:rsidRDefault="00484167">
      <w:pPr>
        <w:pStyle w:val="ListeParagraf"/>
        <w:numPr>
          <w:ilvl w:val="0"/>
          <w:numId w:val="1"/>
        </w:numPr>
        <w:tabs>
          <w:tab w:val="left" w:pos="667"/>
          <w:tab w:val="left" w:pos="668"/>
        </w:tabs>
        <w:spacing w:line="333" w:lineRule="auto"/>
        <w:ind w:right="223"/>
        <w:rPr>
          <w:i/>
          <w:sz w:val="30"/>
        </w:rPr>
      </w:pPr>
      <w:r>
        <w:rPr>
          <w:i/>
          <w:sz w:val="30"/>
        </w:rPr>
        <w:t>Çocuğunuzun</w:t>
      </w:r>
      <w:r>
        <w:rPr>
          <w:i/>
          <w:spacing w:val="-11"/>
          <w:sz w:val="30"/>
        </w:rPr>
        <w:t xml:space="preserve"> </w:t>
      </w:r>
      <w:r>
        <w:rPr>
          <w:i/>
          <w:sz w:val="30"/>
        </w:rPr>
        <w:t>geleceği</w:t>
      </w:r>
      <w:r>
        <w:rPr>
          <w:i/>
          <w:spacing w:val="-7"/>
          <w:sz w:val="30"/>
        </w:rPr>
        <w:t xml:space="preserve"> </w:t>
      </w:r>
      <w:r>
        <w:rPr>
          <w:i/>
          <w:sz w:val="30"/>
        </w:rPr>
        <w:t>konusundaki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endişeleriniz çocuğunuza</w:t>
      </w:r>
    </w:p>
    <w:p w:rsidR="00AA5673" w:rsidRDefault="00484167">
      <w:pPr>
        <w:spacing w:line="331" w:lineRule="auto"/>
        <w:ind w:left="668" w:right="174"/>
        <w:rPr>
          <w:i/>
          <w:sz w:val="30"/>
        </w:rPr>
      </w:pPr>
      <w:proofErr w:type="gramStart"/>
      <w:r>
        <w:rPr>
          <w:i/>
          <w:sz w:val="30"/>
        </w:rPr>
        <w:t>yansır</w:t>
      </w:r>
      <w:proofErr w:type="gramEnd"/>
      <w:r>
        <w:rPr>
          <w:i/>
          <w:sz w:val="30"/>
        </w:rPr>
        <w:t>.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Sizin sınav sonucu ile aşırı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meşgul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olmanız,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çocuğunuzun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da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bu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yönde</w:t>
      </w:r>
      <w:r>
        <w:rPr>
          <w:i/>
          <w:spacing w:val="-8"/>
          <w:sz w:val="30"/>
        </w:rPr>
        <w:t xml:space="preserve"> </w:t>
      </w:r>
      <w:r>
        <w:rPr>
          <w:i/>
          <w:sz w:val="30"/>
        </w:rPr>
        <w:t>meşguliyetini</w:t>
      </w:r>
      <w:r>
        <w:rPr>
          <w:i/>
          <w:spacing w:val="-7"/>
          <w:sz w:val="30"/>
        </w:rPr>
        <w:t xml:space="preserve"> </w:t>
      </w:r>
      <w:r>
        <w:rPr>
          <w:i/>
          <w:sz w:val="30"/>
        </w:rPr>
        <w:t>artıracaktır.</w:t>
      </w:r>
    </w:p>
    <w:p w:rsidR="00AA5673" w:rsidRDefault="00484167">
      <w:pPr>
        <w:spacing w:line="331" w:lineRule="auto"/>
        <w:ind w:left="668" w:right="227"/>
        <w:rPr>
          <w:i/>
          <w:sz w:val="30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159625</wp:posOffset>
            </wp:positionH>
            <wp:positionV relativeFrom="paragraph">
              <wp:posOffset>1422500</wp:posOffset>
            </wp:positionV>
            <wp:extent cx="3172676" cy="1844929"/>
            <wp:effectExtent l="0" t="0" r="0" b="0"/>
            <wp:wrapNone/>
            <wp:docPr id="7" name="image4.png" descr="SINAV KAYGI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676" cy="1844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Çocuğunuza yardımcı olmak için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çocuğunuzun</w:t>
      </w:r>
      <w:r>
        <w:rPr>
          <w:i/>
          <w:spacing w:val="-8"/>
          <w:sz w:val="30"/>
        </w:rPr>
        <w:t xml:space="preserve"> </w:t>
      </w:r>
      <w:r>
        <w:rPr>
          <w:i/>
          <w:sz w:val="30"/>
        </w:rPr>
        <w:t>bugünkü</w:t>
      </w:r>
      <w:r>
        <w:rPr>
          <w:i/>
          <w:spacing w:val="-5"/>
          <w:sz w:val="30"/>
        </w:rPr>
        <w:t xml:space="preserve"> </w:t>
      </w:r>
      <w:r>
        <w:rPr>
          <w:i/>
          <w:sz w:val="30"/>
        </w:rPr>
        <w:t>yaptıkları</w:t>
      </w:r>
      <w:r>
        <w:rPr>
          <w:i/>
          <w:spacing w:val="-5"/>
          <w:sz w:val="30"/>
        </w:rPr>
        <w:t xml:space="preserve"> </w:t>
      </w:r>
      <w:r>
        <w:rPr>
          <w:i/>
          <w:sz w:val="30"/>
        </w:rPr>
        <w:t>ile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ilgilenebilirsiniz.</w:t>
      </w:r>
    </w:p>
    <w:p w:rsidR="00AA5673" w:rsidRDefault="00484167">
      <w:pPr>
        <w:pStyle w:val="ListeParagraf"/>
        <w:numPr>
          <w:ilvl w:val="0"/>
          <w:numId w:val="1"/>
        </w:numPr>
        <w:tabs>
          <w:tab w:val="left" w:pos="667"/>
          <w:tab w:val="left" w:pos="668"/>
        </w:tabs>
        <w:spacing w:before="77" w:line="331" w:lineRule="auto"/>
        <w:ind w:left="667" w:right="52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Beden</w:t>
      </w:r>
      <w:r>
        <w:rPr>
          <w:spacing w:val="-2"/>
          <w:sz w:val="28"/>
        </w:rPr>
        <w:t xml:space="preserve"> </w:t>
      </w:r>
      <w:r>
        <w:rPr>
          <w:sz w:val="28"/>
        </w:rPr>
        <w:t>dili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ses</w:t>
      </w:r>
      <w:r>
        <w:rPr>
          <w:spacing w:val="-5"/>
          <w:sz w:val="28"/>
        </w:rPr>
        <w:t xml:space="preserve"> </w:t>
      </w:r>
      <w:r>
        <w:rPr>
          <w:sz w:val="28"/>
        </w:rPr>
        <w:t>tonu</w:t>
      </w:r>
      <w:r>
        <w:rPr>
          <w:spacing w:val="-2"/>
          <w:sz w:val="28"/>
        </w:rPr>
        <w:t xml:space="preserve"> </w:t>
      </w:r>
      <w:r>
        <w:rPr>
          <w:sz w:val="28"/>
        </w:rPr>
        <w:t>ile</w:t>
      </w:r>
      <w:r>
        <w:rPr>
          <w:spacing w:val="-2"/>
          <w:sz w:val="28"/>
        </w:rPr>
        <w:t xml:space="preserve"> </w:t>
      </w:r>
      <w:r>
        <w:rPr>
          <w:sz w:val="28"/>
        </w:rPr>
        <w:t>verdiğiniz</w:t>
      </w:r>
      <w:r>
        <w:rPr>
          <w:spacing w:val="-67"/>
          <w:sz w:val="28"/>
        </w:rPr>
        <w:t xml:space="preserve"> </w:t>
      </w:r>
      <w:r>
        <w:rPr>
          <w:sz w:val="28"/>
        </w:rPr>
        <w:t>mesajlara</w:t>
      </w:r>
      <w:r>
        <w:rPr>
          <w:spacing w:val="-5"/>
          <w:sz w:val="28"/>
        </w:rPr>
        <w:t xml:space="preserve"> </w:t>
      </w:r>
      <w:r>
        <w:rPr>
          <w:sz w:val="28"/>
        </w:rPr>
        <w:t>dikkat</w:t>
      </w:r>
      <w:r>
        <w:rPr>
          <w:spacing w:val="-1"/>
          <w:sz w:val="28"/>
        </w:rPr>
        <w:t xml:space="preserve"> </w:t>
      </w:r>
      <w:r>
        <w:rPr>
          <w:sz w:val="28"/>
        </w:rPr>
        <w:t>edin.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Meli</w:t>
      </w:r>
      <w:proofErr w:type="spellEnd"/>
      <w:r>
        <w:rPr>
          <w:sz w:val="28"/>
        </w:rPr>
        <w:t>-malı</w:t>
      </w:r>
    </w:p>
    <w:p w:rsidR="00AA5673" w:rsidRDefault="00484167">
      <w:pPr>
        <w:spacing w:line="331" w:lineRule="auto"/>
        <w:ind w:left="667" w:right="138"/>
        <w:rPr>
          <w:sz w:val="28"/>
        </w:rPr>
      </w:pPr>
      <w:proofErr w:type="gramStart"/>
      <w:r>
        <w:rPr>
          <w:sz w:val="28"/>
        </w:rPr>
        <w:t>kelimeleri</w:t>
      </w:r>
      <w:proofErr w:type="gramEnd"/>
      <w:r>
        <w:rPr>
          <w:sz w:val="28"/>
        </w:rPr>
        <w:t xml:space="preserve"> dikkatle kullanılmalı. Ders</w:t>
      </w:r>
      <w:r>
        <w:rPr>
          <w:spacing w:val="1"/>
          <w:sz w:val="28"/>
        </w:rPr>
        <w:t xml:space="preserve"> </w:t>
      </w:r>
      <w:r>
        <w:rPr>
          <w:sz w:val="28"/>
        </w:rPr>
        <w:t>çalış demeyin. Sorumluluğunu bilen ve</w:t>
      </w:r>
      <w:r>
        <w:rPr>
          <w:spacing w:val="-67"/>
          <w:sz w:val="28"/>
        </w:rPr>
        <w:t xml:space="preserve"> </w:t>
      </w:r>
      <w:r>
        <w:rPr>
          <w:sz w:val="28"/>
        </w:rPr>
        <w:t>sınavlara</w:t>
      </w:r>
      <w:r>
        <w:rPr>
          <w:spacing w:val="-2"/>
          <w:sz w:val="28"/>
        </w:rPr>
        <w:t xml:space="preserve"> </w:t>
      </w:r>
      <w:r>
        <w:rPr>
          <w:sz w:val="28"/>
        </w:rPr>
        <w:t>hazırlanan</w:t>
      </w:r>
      <w:r>
        <w:rPr>
          <w:spacing w:val="-4"/>
          <w:sz w:val="28"/>
        </w:rPr>
        <w:t xml:space="preserve"> </w:t>
      </w:r>
      <w:r>
        <w:rPr>
          <w:sz w:val="28"/>
        </w:rPr>
        <w:t>öğrenciler</w:t>
      </w:r>
      <w:r>
        <w:rPr>
          <w:spacing w:val="-4"/>
          <w:sz w:val="28"/>
        </w:rPr>
        <w:t xml:space="preserve"> </w:t>
      </w:r>
      <w:r>
        <w:rPr>
          <w:sz w:val="28"/>
        </w:rPr>
        <w:t>için</w:t>
      </w:r>
    </w:p>
    <w:p w:rsidR="00AA5673" w:rsidRDefault="00484167">
      <w:pPr>
        <w:spacing w:before="1"/>
        <w:ind w:left="667"/>
        <w:rPr>
          <w:sz w:val="24"/>
        </w:rPr>
      </w:pPr>
      <w:proofErr w:type="gramStart"/>
      <w:r>
        <w:rPr>
          <w:sz w:val="28"/>
        </w:rPr>
        <w:t>ailelerin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uyarılarına</w:t>
      </w:r>
      <w:r>
        <w:rPr>
          <w:spacing w:val="-5"/>
          <w:sz w:val="28"/>
        </w:rPr>
        <w:t xml:space="preserve"> </w:t>
      </w:r>
      <w:r>
        <w:rPr>
          <w:sz w:val="28"/>
        </w:rPr>
        <w:t>ihtiyaç</w:t>
      </w:r>
      <w:r>
        <w:rPr>
          <w:spacing w:val="-1"/>
          <w:sz w:val="28"/>
        </w:rPr>
        <w:t xml:space="preserve"> </w:t>
      </w:r>
      <w:r>
        <w:rPr>
          <w:sz w:val="28"/>
        </w:rPr>
        <w:t>yoktur</w:t>
      </w:r>
      <w:r>
        <w:rPr>
          <w:sz w:val="24"/>
        </w:rPr>
        <w:t>.</w:t>
      </w:r>
    </w:p>
    <w:p w:rsidR="00AA5673" w:rsidRDefault="00484167">
      <w:pPr>
        <w:pStyle w:val="GvdeMetni"/>
        <w:spacing w:before="6"/>
        <w:rPr>
          <w:i w:val="0"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4318881</wp:posOffset>
            </wp:positionH>
            <wp:positionV relativeFrom="paragraph">
              <wp:posOffset>131074</wp:posOffset>
            </wp:positionV>
            <wp:extent cx="2064018" cy="1903095"/>
            <wp:effectExtent l="0" t="0" r="0" b="0"/>
            <wp:wrapTopAndBottom/>
            <wp:docPr id="9" name="image5.jpeg" descr="SINAV KAYGI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018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73" w:rsidRDefault="00484167">
      <w:pPr>
        <w:pStyle w:val="ListeParagraf"/>
        <w:numPr>
          <w:ilvl w:val="0"/>
          <w:numId w:val="1"/>
        </w:numPr>
        <w:tabs>
          <w:tab w:val="left" w:pos="667"/>
          <w:tab w:val="left" w:pos="668"/>
        </w:tabs>
        <w:spacing w:before="171"/>
        <w:rPr>
          <w:sz w:val="28"/>
        </w:rPr>
      </w:pPr>
      <w:r>
        <w:rPr>
          <w:sz w:val="28"/>
        </w:rPr>
        <w:t>Negatif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motivasyondan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uzak</w:t>
      </w:r>
      <w:r>
        <w:rPr>
          <w:spacing w:val="-5"/>
          <w:sz w:val="28"/>
        </w:rPr>
        <w:t xml:space="preserve"> </w:t>
      </w:r>
      <w:r>
        <w:rPr>
          <w:sz w:val="28"/>
        </w:rPr>
        <w:t>durun.</w:t>
      </w:r>
    </w:p>
    <w:p w:rsidR="00AA5673" w:rsidRDefault="00484167">
      <w:pPr>
        <w:spacing w:before="125" w:line="331" w:lineRule="auto"/>
        <w:ind w:left="667" w:right="22"/>
        <w:rPr>
          <w:sz w:val="28"/>
        </w:rPr>
      </w:pPr>
      <w:r>
        <w:rPr>
          <w:sz w:val="28"/>
        </w:rPr>
        <w:t>Gereğinden fazla fedakârlıktan kaçının</w:t>
      </w:r>
      <w:r>
        <w:rPr>
          <w:spacing w:val="1"/>
          <w:sz w:val="28"/>
        </w:rPr>
        <w:t xml:space="preserve"> </w:t>
      </w:r>
      <w:r>
        <w:rPr>
          <w:sz w:val="28"/>
        </w:rPr>
        <w:t>ve bunları hatırlatmayın. Çocuğunuzdan</w:t>
      </w:r>
      <w:r>
        <w:rPr>
          <w:spacing w:val="-67"/>
          <w:sz w:val="28"/>
        </w:rPr>
        <w:t xml:space="preserve"> </w:t>
      </w:r>
      <w:r>
        <w:rPr>
          <w:sz w:val="28"/>
        </w:rPr>
        <w:t>beklentilerinizde gerçekçi olmaya çalı-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şın</w:t>
      </w:r>
      <w:proofErr w:type="spellEnd"/>
      <w:r>
        <w:rPr>
          <w:sz w:val="28"/>
        </w:rPr>
        <w:t>.</w:t>
      </w:r>
    </w:p>
    <w:p w:rsidR="00AA5673" w:rsidRDefault="00484167">
      <w:pPr>
        <w:pStyle w:val="ListeParagraf"/>
        <w:numPr>
          <w:ilvl w:val="0"/>
          <w:numId w:val="1"/>
        </w:numPr>
        <w:tabs>
          <w:tab w:val="left" w:pos="667"/>
          <w:tab w:val="left" w:pos="668"/>
        </w:tabs>
        <w:spacing w:before="122" w:line="331" w:lineRule="auto"/>
        <w:ind w:left="667" w:right="100"/>
        <w:rPr>
          <w:i/>
          <w:sz w:val="28"/>
        </w:rPr>
      </w:pPr>
      <w:r>
        <w:rPr>
          <w:sz w:val="28"/>
        </w:rPr>
        <w:t>Bu zor dönemde çocuklarınıza anlayışlı</w:t>
      </w:r>
      <w:r>
        <w:rPr>
          <w:spacing w:val="-67"/>
          <w:sz w:val="28"/>
        </w:rPr>
        <w:t xml:space="preserve"> </w:t>
      </w:r>
      <w:r>
        <w:rPr>
          <w:sz w:val="28"/>
        </w:rPr>
        <w:t>ve destekleyici davranın. Kaygının</w:t>
      </w:r>
      <w:r>
        <w:rPr>
          <w:spacing w:val="1"/>
          <w:sz w:val="28"/>
        </w:rPr>
        <w:t xml:space="preserve"> </w:t>
      </w:r>
      <w:r>
        <w:rPr>
          <w:sz w:val="28"/>
        </w:rPr>
        <w:t>yoğunlaşması ile birlikte çocuklarınız</w:t>
      </w:r>
      <w:r>
        <w:rPr>
          <w:spacing w:val="1"/>
          <w:sz w:val="28"/>
        </w:rPr>
        <w:t xml:space="preserve"> </w:t>
      </w:r>
      <w:r>
        <w:rPr>
          <w:sz w:val="28"/>
        </w:rPr>
        <w:t>kendilerini daha çar</w:t>
      </w:r>
      <w:r>
        <w:rPr>
          <w:sz w:val="28"/>
        </w:rPr>
        <w:t>esiz ve çözümsüz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hissedebilirler. Bu nedenle daha </w:t>
      </w:r>
      <w:r>
        <w:rPr>
          <w:i/>
          <w:sz w:val="28"/>
        </w:rPr>
        <w:t>tepkili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olabilirler.</w:t>
      </w:r>
    </w:p>
    <w:p w:rsidR="00AA5673" w:rsidRDefault="00484167">
      <w:pPr>
        <w:pStyle w:val="GvdeMetni"/>
        <w:spacing w:before="83" w:line="264" w:lineRule="auto"/>
        <w:ind w:left="760" w:right="239" w:hanging="360"/>
      </w:pPr>
      <w:r>
        <w:rPr>
          <w:i w:val="0"/>
        </w:rPr>
        <w:br w:type="column"/>
      </w:r>
      <w:r>
        <w:lastRenderedPageBreak/>
        <w:t>Daha</w:t>
      </w:r>
      <w:r>
        <w:rPr>
          <w:spacing w:val="-9"/>
        </w:rPr>
        <w:t xml:space="preserve"> </w:t>
      </w:r>
      <w:r>
        <w:t>önceden</w:t>
      </w:r>
      <w:r>
        <w:rPr>
          <w:spacing w:val="-8"/>
        </w:rPr>
        <w:t xml:space="preserve"> </w:t>
      </w:r>
      <w:r>
        <w:t>kızmadıkları</w:t>
      </w:r>
      <w:r>
        <w:rPr>
          <w:spacing w:val="-9"/>
        </w:rPr>
        <w:t xml:space="preserve"> </w:t>
      </w:r>
      <w:r>
        <w:t>şeylere</w:t>
      </w:r>
      <w:r>
        <w:rPr>
          <w:spacing w:val="-77"/>
        </w:rPr>
        <w:t xml:space="preserve"> </w:t>
      </w:r>
      <w:r>
        <w:t>şimdilerde daha sert tepkiler</w:t>
      </w:r>
      <w:r>
        <w:rPr>
          <w:spacing w:val="1"/>
        </w:rPr>
        <w:t xml:space="preserve"> </w:t>
      </w:r>
      <w:r>
        <w:t>gösterebilirler. Bu durumun ge-</w:t>
      </w:r>
      <w:r>
        <w:rPr>
          <w:spacing w:val="-77"/>
        </w:rPr>
        <w:t xml:space="preserve"> </w:t>
      </w:r>
      <w:proofErr w:type="spellStart"/>
      <w:r>
        <w:t>çici</w:t>
      </w:r>
      <w:proofErr w:type="spellEnd"/>
      <w:r>
        <w:t xml:space="preserve"> olduğunu düşünerek </w:t>
      </w:r>
      <w:proofErr w:type="spellStart"/>
      <w:r>
        <w:t>çocu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ğunuza</w:t>
      </w:r>
      <w:proofErr w:type="spellEnd"/>
      <w:r>
        <w:rPr>
          <w:spacing w:val="-2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anlayışlı</w:t>
      </w:r>
      <w:r>
        <w:rPr>
          <w:spacing w:val="-1"/>
        </w:rPr>
        <w:t xml:space="preserve"> </w:t>
      </w:r>
      <w:r>
        <w:t>olmaya</w:t>
      </w:r>
    </w:p>
    <w:p w:rsidR="00AA5673" w:rsidRDefault="00484167">
      <w:pPr>
        <w:pStyle w:val="GvdeMetni"/>
        <w:spacing w:line="363" w:lineRule="exact"/>
        <w:ind w:left="760"/>
      </w:pPr>
      <w:proofErr w:type="gramStart"/>
      <w:r>
        <w:t>çalışın</w:t>
      </w:r>
      <w:proofErr w:type="gramEnd"/>
      <w:r>
        <w:t>.</w:t>
      </w:r>
    </w:p>
    <w:p w:rsidR="00AA5673" w:rsidRDefault="00AA5673">
      <w:pPr>
        <w:pStyle w:val="GvdeMetni"/>
        <w:spacing w:before="6"/>
        <w:rPr>
          <w:sz w:val="10"/>
        </w:rPr>
      </w:pPr>
    </w:p>
    <w:p w:rsidR="00AA5673" w:rsidRDefault="00484167">
      <w:pPr>
        <w:pStyle w:val="GvdeMetni"/>
        <w:ind w:left="101"/>
        <w:rPr>
          <w:i w:val="0"/>
          <w:sz w:val="20"/>
        </w:rPr>
      </w:pPr>
      <w:r>
        <w:rPr>
          <w:i w:val="0"/>
          <w:noProof/>
          <w:sz w:val="20"/>
          <w:lang w:eastAsia="tr-TR"/>
        </w:rPr>
        <w:drawing>
          <wp:inline distT="0" distB="0" distL="0" distR="0">
            <wp:extent cx="2876724" cy="1971675"/>
            <wp:effectExtent l="0" t="0" r="0" b="0"/>
            <wp:docPr id="11" name="image6.jpeg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724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73" w:rsidRDefault="00AA5673">
      <w:pPr>
        <w:pStyle w:val="GvdeMetni"/>
        <w:rPr>
          <w:sz w:val="34"/>
        </w:rPr>
      </w:pPr>
    </w:p>
    <w:p w:rsidR="00AA5673" w:rsidRDefault="00AA5673">
      <w:pPr>
        <w:pStyle w:val="GvdeMetni"/>
        <w:spacing w:before="8"/>
        <w:rPr>
          <w:sz w:val="39"/>
        </w:rPr>
      </w:pPr>
    </w:p>
    <w:p w:rsidR="00AA5673" w:rsidRDefault="00484167">
      <w:pPr>
        <w:pStyle w:val="GvdeMetni"/>
        <w:ind w:left="400"/>
      </w:pPr>
      <w:r>
        <w:rPr>
          <w:color w:val="FF0000"/>
        </w:rPr>
        <w:t>NOT:</w:t>
      </w:r>
      <w:r>
        <w:rPr>
          <w:color w:val="FF0000"/>
          <w:spacing w:val="-7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KONUDA</w:t>
      </w:r>
      <w:r>
        <w:rPr>
          <w:spacing w:val="-11"/>
        </w:rPr>
        <w:t xml:space="preserve"> </w:t>
      </w:r>
      <w:r>
        <w:t>OKUL</w:t>
      </w:r>
    </w:p>
    <w:p w:rsidR="00AA5673" w:rsidRDefault="00484167">
      <w:pPr>
        <w:pStyle w:val="GvdeMetni"/>
        <w:spacing w:before="35" w:line="264" w:lineRule="auto"/>
        <w:ind w:left="760" w:right="465"/>
      </w:pPr>
      <w:r>
        <w:t>REHBERLİK SERVİSİNDE</w:t>
      </w:r>
      <w:r>
        <w:rPr>
          <w:spacing w:val="1"/>
        </w:rPr>
        <w:t xml:space="preserve"> </w:t>
      </w:r>
      <w:r>
        <w:rPr>
          <w:spacing w:val="-3"/>
        </w:rPr>
        <w:t xml:space="preserve">GÖREV YAPAN </w:t>
      </w:r>
      <w:r>
        <w:rPr>
          <w:spacing w:val="-2"/>
        </w:rPr>
        <w:t>PSİKOLOJİK</w:t>
      </w:r>
      <w:r>
        <w:rPr>
          <w:spacing w:val="-77"/>
        </w:rPr>
        <w:t xml:space="preserve"> </w:t>
      </w:r>
      <w:r>
        <w:t>DANIŞMAN(REHBER</w:t>
      </w:r>
      <w:r>
        <w:rPr>
          <w:spacing w:val="1"/>
        </w:rPr>
        <w:t xml:space="preserve"> </w:t>
      </w:r>
      <w:r>
        <w:t>ÖĚRETMEN)</w:t>
      </w:r>
      <w:r>
        <w:rPr>
          <w:spacing w:val="9"/>
        </w:rPr>
        <w:t xml:space="preserve"> </w:t>
      </w:r>
      <w:r>
        <w:t>SİZE</w:t>
      </w:r>
      <w:r>
        <w:rPr>
          <w:spacing w:val="10"/>
        </w:rPr>
        <w:t xml:space="preserve"> </w:t>
      </w:r>
      <w:r>
        <w:t>GEREKLİ</w:t>
      </w:r>
      <w:r>
        <w:rPr>
          <w:spacing w:val="-77"/>
        </w:rPr>
        <w:t xml:space="preserve"> </w:t>
      </w:r>
      <w:r>
        <w:t>DESTEĚİ HER</w:t>
      </w:r>
      <w:r>
        <w:rPr>
          <w:spacing w:val="2"/>
        </w:rPr>
        <w:t xml:space="preserve"> </w:t>
      </w:r>
      <w:r>
        <w:t>ZAMAN</w:t>
      </w:r>
    </w:p>
    <w:p w:rsidR="00AA5673" w:rsidRDefault="00484167">
      <w:pPr>
        <w:pStyle w:val="GvdeMetni"/>
        <w:spacing w:line="363" w:lineRule="exact"/>
        <w:ind w:left="760"/>
      </w:pPr>
      <w:r>
        <w:t>SAĚLAYACAKTIR.</w:t>
      </w:r>
    </w:p>
    <w:p w:rsidR="00AA5673" w:rsidRDefault="00AA5673">
      <w:pPr>
        <w:pStyle w:val="GvdeMetni"/>
        <w:spacing w:before="8"/>
        <w:rPr>
          <w:sz w:val="36"/>
        </w:rPr>
      </w:pPr>
    </w:p>
    <w:p w:rsidR="00AA5673" w:rsidRDefault="00484167">
      <w:pPr>
        <w:spacing w:line="259" w:lineRule="auto"/>
        <w:ind w:left="1737" w:right="407" w:hanging="1131"/>
        <w:rPr>
          <w:b/>
          <w:i/>
          <w:sz w:val="40"/>
        </w:rPr>
      </w:pPr>
      <w:r>
        <w:rPr>
          <w:b/>
          <w:i/>
          <w:color w:val="00AFEF"/>
          <w:sz w:val="40"/>
        </w:rPr>
        <w:t>ŞİMDİDEN HEPİMİZE</w:t>
      </w:r>
      <w:r>
        <w:rPr>
          <w:b/>
          <w:i/>
          <w:color w:val="00AFEF"/>
          <w:spacing w:val="-97"/>
          <w:sz w:val="40"/>
        </w:rPr>
        <w:t xml:space="preserve"> </w:t>
      </w:r>
      <w:r>
        <w:rPr>
          <w:b/>
          <w:i/>
          <w:color w:val="00AFEF"/>
          <w:sz w:val="40"/>
        </w:rPr>
        <w:t>BAŞARILAR</w:t>
      </w:r>
    </w:p>
    <w:sectPr w:rsidR="00AA5673">
      <w:pgSz w:w="16840" w:h="11910" w:orient="landscape"/>
      <w:pgMar w:top="200" w:right="100" w:bottom="0" w:left="100" w:header="708" w:footer="708" w:gutter="0"/>
      <w:cols w:num="3" w:space="708" w:equalWidth="0">
        <w:col w:w="5205" w:space="400"/>
        <w:col w:w="5219" w:space="659"/>
        <w:col w:w="5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4E77"/>
    <w:multiLevelType w:val="hybridMultilevel"/>
    <w:tmpl w:val="F4D4338A"/>
    <w:lvl w:ilvl="0" w:tplc="A5F43132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B72C7C8">
      <w:numFmt w:val="bullet"/>
      <w:lvlText w:val="•"/>
      <w:lvlJc w:val="left"/>
      <w:pPr>
        <w:ind w:left="1114" w:hanging="567"/>
      </w:pPr>
      <w:rPr>
        <w:rFonts w:hint="default"/>
        <w:lang w:val="tr-TR" w:eastAsia="en-US" w:bidi="ar-SA"/>
      </w:rPr>
    </w:lvl>
    <w:lvl w:ilvl="2" w:tplc="BC323E7E">
      <w:numFmt w:val="bullet"/>
      <w:lvlText w:val="•"/>
      <w:lvlJc w:val="left"/>
      <w:pPr>
        <w:ind w:left="1568" w:hanging="567"/>
      </w:pPr>
      <w:rPr>
        <w:rFonts w:hint="default"/>
        <w:lang w:val="tr-TR" w:eastAsia="en-US" w:bidi="ar-SA"/>
      </w:rPr>
    </w:lvl>
    <w:lvl w:ilvl="3" w:tplc="F22AE16A">
      <w:numFmt w:val="bullet"/>
      <w:lvlText w:val="•"/>
      <w:lvlJc w:val="left"/>
      <w:pPr>
        <w:ind w:left="2023" w:hanging="567"/>
      </w:pPr>
      <w:rPr>
        <w:rFonts w:hint="default"/>
        <w:lang w:val="tr-TR" w:eastAsia="en-US" w:bidi="ar-SA"/>
      </w:rPr>
    </w:lvl>
    <w:lvl w:ilvl="4" w:tplc="57889646">
      <w:numFmt w:val="bullet"/>
      <w:lvlText w:val="•"/>
      <w:lvlJc w:val="left"/>
      <w:pPr>
        <w:ind w:left="2477" w:hanging="567"/>
      </w:pPr>
      <w:rPr>
        <w:rFonts w:hint="default"/>
        <w:lang w:val="tr-TR" w:eastAsia="en-US" w:bidi="ar-SA"/>
      </w:rPr>
    </w:lvl>
    <w:lvl w:ilvl="5" w:tplc="835CFB28">
      <w:numFmt w:val="bullet"/>
      <w:lvlText w:val="•"/>
      <w:lvlJc w:val="left"/>
      <w:pPr>
        <w:ind w:left="2932" w:hanging="567"/>
      </w:pPr>
      <w:rPr>
        <w:rFonts w:hint="default"/>
        <w:lang w:val="tr-TR" w:eastAsia="en-US" w:bidi="ar-SA"/>
      </w:rPr>
    </w:lvl>
    <w:lvl w:ilvl="6" w:tplc="CEF62EBA">
      <w:numFmt w:val="bullet"/>
      <w:lvlText w:val="•"/>
      <w:lvlJc w:val="left"/>
      <w:pPr>
        <w:ind w:left="3386" w:hanging="567"/>
      </w:pPr>
      <w:rPr>
        <w:rFonts w:hint="default"/>
        <w:lang w:val="tr-TR" w:eastAsia="en-US" w:bidi="ar-SA"/>
      </w:rPr>
    </w:lvl>
    <w:lvl w:ilvl="7" w:tplc="DB7CBE88">
      <w:numFmt w:val="bullet"/>
      <w:lvlText w:val="•"/>
      <w:lvlJc w:val="left"/>
      <w:pPr>
        <w:ind w:left="3841" w:hanging="567"/>
      </w:pPr>
      <w:rPr>
        <w:rFonts w:hint="default"/>
        <w:lang w:val="tr-TR" w:eastAsia="en-US" w:bidi="ar-SA"/>
      </w:rPr>
    </w:lvl>
    <w:lvl w:ilvl="8" w:tplc="15941F96">
      <w:numFmt w:val="bullet"/>
      <w:lvlText w:val="•"/>
      <w:lvlJc w:val="left"/>
      <w:pPr>
        <w:ind w:left="4295" w:hanging="5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5673"/>
    <w:rsid w:val="00484167"/>
    <w:rsid w:val="00A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6" w:right="300" w:hanging="1047"/>
      <w:outlineLvl w:val="0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32"/>
      <w:szCs w:val="32"/>
    </w:rPr>
  </w:style>
  <w:style w:type="paragraph" w:styleId="KonuBal">
    <w:name w:val="Title"/>
    <w:basedOn w:val="Normal"/>
    <w:uiPriority w:val="1"/>
    <w:qFormat/>
    <w:pPr>
      <w:ind w:left="142" w:right="50"/>
      <w:jc w:val="center"/>
    </w:pPr>
    <w:rPr>
      <w:i/>
      <w:iCs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2"/>
      <w:ind w:left="66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841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67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6" w:right="300" w:hanging="1047"/>
      <w:outlineLvl w:val="0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32"/>
      <w:szCs w:val="32"/>
    </w:rPr>
  </w:style>
  <w:style w:type="paragraph" w:styleId="KonuBal">
    <w:name w:val="Title"/>
    <w:basedOn w:val="Normal"/>
    <w:uiPriority w:val="1"/>
    <w:qFormat/>
    <w:pPr>
      <w:ind w:left="142" w:right="50"/>
      <w:jc w:val="center"/>
    </w:pPr>
    <w:rPr>
      <w:i/>
      <w:iCs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2"/>
      <w:ind w:left="66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841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6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ŞHYİHO</dc:creator>
  <cp:lastModifiedBy>motun</cp:lastModifiedBy>
  <cp:revision>2</cp:revision>
  <dcterms:created xsi:type="dcterms:W3CDTF">2024-02-12T15:42:00Z</dcterms:created>
  <dcterms:modified xsi:type="dcterms:W3CDTF">2024-02-12T15:42:00Z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2024-02-12T00:00:00Z</vt:filetime>
  </property>
</Properties>
</file>